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80" w:rsidRPr="00C5161E" w:rsidRDefault="00E23380" w:rsidP="00E23380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380" w:rsidRPr="00C5161E" w:rsidRDefault="00E23380" w:rsidP="00E23380">
      <w:pPr>
        <w:rPr>
          <w:lang w:val="uk-UA"/>
        </w:rPr>
      </w:pPr>
    </w:p>
    <w:p w:rsidR="00E23380" w:rsidRPr="00C5161E" w:rsidRDefault="00E23380" w:rsidP="00E2338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E23380" w:rsidRPr="00C5161E" w:rsidRDefault="00E23380" w:rsidP="00E2338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E23380" w:rsidRPr="00C5161E" w:rsidRDefault="00E23380" w:rsidP="00E23380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E23380" w:rsidRPr="00C5161E" w:rsidRDefault="00E23380" w:rsidP="00E23380">
      <w:pPr>
        <w:rPr>
          <w:lang w:val="uk-UA"/>
        </w:rPr>
      </w:pPr>
    </w:p>
    <w:p w:rsidR="00E23380" w:rsidRPr="00C5161E" w:rsidRDefault="00E23380" w:rsidP="00E2338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E23380" w:rsidRPr="008A2C55" w:rsidRDefault="00E23380" w:rsidP="00E23380">
      <w:pPr>
        <w:jc w:val="center"/>
        <w:rPr>
          <w:b/>
          <w:sz w:val="28"/>
          <w:szCs w:val="28"/>
          <w:lang w:val="uk-UA"/>
        </w:rPr>
      </w:pPr>
    </w:p>
    <w:p w:rsidR="00E23380" w:rsidRPr="0065223F" w:rsidRDefault="00E23380" w:rsidP="00E233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516A8" w:rsidRPr="007915ED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» </w:t>
      </w:r>
      <w:r w:rsidR="00E516A8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2019</w:t>
      </w:r>
      <w:r w:rsidRPr="00535B31">
        <w:rPr>
          <w:sz w:val="28"/>
          <w:szCs w:val="28"/>
          <w:lang w:val="uk-UA"/>
        </w:rPr>
        <w:t xml:space="preserve"> </w:t>
      </w:r>
      <w:r w:rsidR="00E516A8">
        <w:rPr>
          <w:sz w:val="28"/>
          <w:szCs w:val="28"/>
          <w:lang w:val="uk-UA"/>
        </w:rPr>
        <w:t xml:space="preserve">року        </w:t>
      </w:r>
      <w:r w:rsidRPr="00535B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535B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535B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35B31">
        <w:rPr>
          <w:sz w:val="28"/>
          <w:szCs w:val="28"/>
          <w:lang w:val="uk-UA"/>
        </w:rPr>
        <w:t xml:space="preserve">   м. Чернігів</w:t>
      </w:r>
      <w:r w:rsidRPr="00535B31">
        <w:rPr>
          <w:sz w:val="28"/>
          <w:szCs w:val="28"/>
          <w:lang w:val="uk-UA"/>
        </w:rPr>
        <w:tab/>
      </w:r>
      <w:r w:rsidRPr="00535B31">
        <w:rPr>
          <w:sz w:val="28"/>
          <w:szCs w:val="28"/>
          <w:lang w:val="uk-UA"/>
        </w:rPr>
        <w:tab/>
        <w:t xml:space="preserve">                          </w:t>
      </w:r>
      <w:r w:rsidR="0065223F">
        <w:rPr>
          <w:sz w:val="28"/>
          <w:szCs w:val="28"/>
          <w:lang w:val="uk-UA"/>
        </w:rPr>
        <w:t>№</w:t>
      </w:r>
      <w:r w:rsidR="00E516A8">
        <w:rPr>
          <w:sz w:val="28"/>
          <w:szCs w:val="28"/>
          <w:lang w:val="uk-UA"/>
        </w:rPr>
        <w:t>275</w:t>
      </w:r>
    </w:p>
    <w:p w:rsidR="00E23380" w:rsidRPr="00535B31" w:rsidRDefault="00E23380" w:rsidP="00E23380">
      <w:pPr>
        <w:jc w:val="both"/>
        <w:rPr>
          <w:u w:val="single"/>
          <w:lang w:val="uk-UA"/>
        </w:rPr>
      </w:pPr>
    </w:p>
    <w:p w:rsidR="00E23380" w:rsidRPr="001C0935" w:rsidRDefault="00E23380" w:rsidP="00E23380">
      <w:pPr>
        <w:jc w:val="both"/>
        <w:rPr>
          <w:i/>
          <w:sz w:val="28"/>
          <w:szCs w:val="28"/>
          <w:lang w:val="uk-UA"/>
        </w:rPr>
      </w:pPr>
    </w:p>
    <w:p w:rsidR="00E23380" w:rsidRPr="007915ED" w:rsidRDefault="00E23380" w:rsidP="00E23380">
      <w:pPr>
        <w:spacing w:line="216" w:lineRule="auto"/>
        <w:rPr>
          <w:i/>
          <w:sz w:val="28"/>
          <w:szCs w:val="28"/>
          <w:lang w:val="uk-UA"/>
        </w:rPr>
      </w:pPr>
      <w:r w:rsidRPr="007915ED">
        <w:rPr>
          <w:i/>
          <w:sz w:val="28"/>
          <w:szCs w:val="28"/>
          <w:lang w:val="uk-UA"/>
        </w:rPr>
        <w:t xml:space="preserve">Про створення дисциплінарної комісії </w:t>
      </w:r>
    </w:p>
    <w:p w:rsidR="00E23380" w:rsidRPr="007915ED" w:rsidRDefault="00E23380" w:rsidP="00E23380">
      <w:pPr>
        <w:spacing w:line="216" w:lineRule="auto"/>
        <w:rPr>
          <w:i/>
          <w:sz w:val="28"/>
          <w:szCs w:val="28"/>
          <w:lang w:val="uk-UA"/>
        </w:rPr>
      </w:pPr>
      <w:r w:rsidRPr="007915ED">
        <w:rPr>
          <w:i/>
          <w:sz w:val="28"/>
          <w:szCs w:val="28"/>
          <w:lang w:val="uk-UA"/>
        </w:rPr>
        <w:t>з розгляду дисциплінарних справ</w:t>
      </w:r>
    </w:p>
    <w:p w:rsidR="00E23380" w:rsidRPr="00777756" w:rsidRDefault="00E23380" w:rsidP="00E23380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E23380" w:rsidRDefault="00E23380" w:rsidP="00E233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69 Закону України «Про державну службу», для здійснення дисциплінарного впровадження з метою визначення ступеня вини, характеру і тяжкості вчиненого дисциплінарного проступку державними службовцями Управління капітального будівництва Чернігівської обласної державної адміністрації, </w:t>
      </w:r>
      <w:r w:rsidRPr="00082FF2">
        <w:rPr>
          <w:b/>
          <w:sz w:val="28"/>
          <w:szCs w:val="28"/>
          <w:lang w:val="uk-UA"/>
        </w:rPr>
        <w:t>наказую:</w:t>
      </w:r>
      <w:r>
        <w:rPr>
          <w:sz w:val="28"/>
          <w:szCs w:val="28"/>
          <w:lang w:val="uk-UA"/>
        </w:rPr>
        <w:t xml:space="preserve"> </w:t>
      </w:r>
    </w:p>
    <w:p w:rsidR="00E23380" w:rsidRDefault="00E23380" w:rsidP="00E23380">
      <w:pPr>
        <w:ind w:firstLine="540"/>
        <w:jc w:val="both"/>
        <w:rPr>
          <w:sz w:val="28"/>
          <w:szCs w:val="28"/>
          <w:lang w:val="uk-UA"/>
        </w:rPr>
      </w:pPr>
    </w:p>
    <w:p w:rsidR="00E23380" w:rsidRPr="00343274" w:rsidRDefault="00E23380" w:rsidP="00E233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Створити </w:t>
      </w:r>
      <w:r w:rsidRPr="00343274">
        <w:rPr>
          <w:sz w:val="28"/>
          <w:szCs w:val="28"/>
          <w:lang w:val="uk-UA"/>
        </w:rPr>
        <w:t>дисциплінарну комісію з розгляду дисциплінарних справ стосовно державних службовців Управління капітального будівництва Чернігівської обласної державної адміністрації.</w:t>
      </w:r>
    </w:p>
    <w:p w:rsidR="00E23380" w:rsidRDefault="00E23380" w:rsidP="00E233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23380" w:rsidRDefault="00E23380" w:rsidP="00E233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Затвердити </w:t>
      </w:r>
      <w:r w:rsidRPr="00AE4A99">
        <w:rPr>
          <w:sz w:val="28"/>
          <w:szCs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 xml:space="preserve">комісії </w:t>
      </w:r>
      <w:r w:rsidRPr="00AE4A99">
        <w:rPr>
          <w:sz w:val="28"/>
          <w:szCs w:val="28"/>
          <w:lang w:val="uk-UA"/>
        </w:rPr>
        <w:t>згідно з додатком.</w:t>
      </w:r>
    </w:p>
    <w:p w:rsidR="00E23380" w:rsidRDefault="00E23380" w:rsidP="00E23380">
      <w:pPr>
        <w:jc w:val="both"/>
        <w:rPr>
          <w:sz w:val="28"/>
          <w:szCs w:val="28"/>
          <w:lang w:val="uk-UA"/>
        </w:rPr>
      </w:pPr>
    </w:p>
    <w:p w:rsidR="00E23380" w:rsidRPr="001C0935" w:rsidRDefault="00E23380" w:rsidP="00E23380">
      <w:pPr>
        <w:suppressAutoHyphens/>
        <w:autoSpaceDE/>
        <w:autoSpaceDN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>3</w:t>
      </w:r>
      <w:r w:rsidRPr="00CD44FC">
        <w:rPr>
          <w:sz w:val="28"/>
          <w:szCs w:val="28"/>
          <w:lang w:val="uk-UA"/>
        </w:rPr>
        <w:t xml:space="preserve">. </w:t>
      </w:r>
      <w:r w:rsidRPr="001C0935">
        <w:rPr>
          <w:sz w:val="28"/>
          <w:szCs w:val="28"/>
          <w:lang w:val="uk-UA"/>
        </w:rPr>
        <w:t xml:space="preserve">Дисциплінарній комісії з розгляду дисциплінарних справ Управління </w:t>
      </w:r>
      <w:r w:rsidRPr="001C0935">
        <w:rPr>
          <w:sz w:val="28"/>
          <w:szCs w:val="28"/>
          <w:lang w:val="uk-UA" w:eastAsia="uk-UA"/>
        </w:rPr>
        <w:t>на першому засіданні обрати голову та секретаря дисциплінарної комісії.</w:t>
      </w:r>
    </w:p>
    <w:p w:rsidR="00E23380" w:rsidRDefault="00E23380" w:rsidP="00E23380">
      <w:pPr>
        <w:jc w:val="both"/>
        <w:rPr>
          <w:sz w:val="28"/>
          <w:szCs w:val="28"/>
          <w:lang w:val="uk-UA"/>
        </w:rPr>
      </w:pPr>
      <w:r w:rsidRPr="00CD44FC">
        <w:rPr>
          <w:sz w:val="28"/>
          <w:szCs w:val="28"/>
          <w:lang w:val="uk-UA"/>
        </w:rPr>
        <w:t xml:space="preserve"> </w:t>
      </w:r>
    </w:p>
    <w:p w:rsidR="00E23380" w:rsidRDefault="00E23380" w:rsidP="00E233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Строк повноважень членів дисциплінарної комісії три роки. </w:t>
      </w:r>
    </w:p>
    <w:p w:rsidR="00E23380" w:rsidRDefault="00E23380" w:rsidP="00E23380">
      <w:pPr>
        <w:jc w:val="both"/>
        <w:rPr>
          <w:sz w:val="28"/>
          <w:szCs w:val="28"/>
          <w:lang w:val="uk-UA"/>
        </w:rPr>
      </w:pPr>
    </w:p>
    <w:p w:rsidR="00E23380" w:rsidRDefault="00E23380" w:rsidP="00E233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Визнати таким, що втратив чинність наказ начальника Управління капітального будівництва Чернігівської обласної державної адміністрації від </w:t>
      </w:r>
      <w:r w:rsidR="00592B04">
        <w:rPr>
          <w:sz w:val="28"/>
          <w:szCs w:val="28"/>
          <w:lang w:val="uk-UA"/>
        </w:rPr>
        <w:t>26.</w:t>
      </w:r>
      <w:r w:rsidR="0065223F">
        <w:rPr>
          <w:sz w:val="28"/>
          <w:szCs w:val="28"/>
          <w:lang w:val="uk-UA"/>
        </w:rPr>
        <w:t>03.2019 №87</w:t>
      </w:r>
      <w:r>
        <w:rPr>
          <w:sz w:val="28"/>
          <w:szCs w:val="28"/>
          <w:lang w:val="uk-UA"/>
        </w:rPr>
        <w:t xml:space="preserve"> «Про створення дисциплінарної комісії з розгляду дисциплінарних справ».</w:t>
      </w:r>
    </w:p>
    <w:p w:rsidR="00E23380" w:rsidRDefault="00E23380" w:rsidP="00E23380">
      <w:pPr>
        <w:jc w:val="both"/>
        <w:rPr>
          <w:sz w:val="28"/>
          <w:szCs w:val="28"/>
          <w:lang w:val="uk-UA"/>
        </w:rPr>
      </w:pPr>
    </w:p>
    <w:p w:rsidR="00E23380" w:rsidRPr="00777756" w:rsidRDefault="00E23380" w:rsidP="00E233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E23380" w:rsidRPr="00E22E8A" w:rsidRDefault="00E23380" w:rsidP="00E23380">
      <w:pPr>
        <w:ind w:firstLine="567"/>
        <w:jc w:val="both"/>
        <w:rPr>
          <w:sz w:val="28"/>
          <w:szCs w:val="28"/>
          <w:lang w:val="ru-RU"/>
        </w:rPr>
      </w:pPr>
    </w:p>
    <w:p w:rsidR="00E23380" w:rsidRDefault="00E23380" w:rsidP="00E2338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23380" w:rsidRDefault="00E23380" w:rsidP="00E2338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23380" w:rsidRDefault="0065223F" w:rsidP="00E23380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23380" w:rsidRPr="003E7ECD">
        <w:rPr>
          <w:sz w:val="28"/>
          <w:szCs w:val="28"/>
          <w:lang w:val="uk-UA"/>
        </w:rPr>
        <w:t xml:space="preserve">ачальник                                                          </w:t>
      </w:r>
      <w:r w:rsidR="00E23380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А.ТИШИНА</w:t>
      </w:r>
    </w:p>
    <w:p w:rsidR="00E23380" w:rsidRDefault="00E23380" w:rsidP="00E23380">
      <w:pPr>
        <w:tabs>
          <w:tab w:val="left" w:pos="7088"/>
          <w:tab w:val="left" w:pos="7380"/>
        </w:tabs>
        <w:rPr>
          <w:b/>
          <w:sz w:val="28"/>
          <w:szCs w:val="28"/>
          <w:lang w:val="uk-UA"/>
        </w:rPr>
      </w:pPr>
    </w:p>
    <w:p w:rsidR="00E23380" w:rsidRDefault="00E23380" w:rsidP="00E2338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23380" w:rsidRDefault="00E23380" w:rsidP="00E2338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23380" w:rsidRDefault="00E23380" w:rsidP="00E2338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915ED" w:rsidRDefault="007915ED" w:rsidP="00327212">
      <w:pPr>
        <w:spacing w:before="120"/>
        <w:rPr>
          <w:sz w:val="28"/>
          <w:szCs w:val="28"/>
          <w:lang w:val="ru-RU"/>
        </w:rPr>
      </w:pPr>
    </w:p>
    <w:p w:rsidR="00E23380" w:rsidRPr="00256122" w:rsidRDefault="00E23380" w:rsidP="00E23380">
      <w:pPr>
        <w:spacing w:before="120"/>
        <w:ind w:left="5103"/>
        <w:rPr>
          <w:lang w:val="ru-RU"/>
        </w:rPr>
      </w:pPr>
      <w:proofErr w:type="spellStart"/>
      <w:r w:rsidRPr="00256122">
        <w:rPr>
          <w:sz w:val="28"/>
          <w:szCs w:val="28"/>
          <w:lang w:val="ru-RU"/>
        </w:rPr>
        <w:lastRenderedPageBreak/>
        <w:t>Додаток</w:t>
      </w:r>
      <w:proofErr w:type="spellEnd"/>
      <w:r w:rsidRPr="00256122">
        <w:rPr>
          <w:sz w:val="28"/>
          <w:szCs w:val="28"/>
          <w:lang w:val="ru-RU"/>
        </w:rPr>
        <w:t xml:space="preserve"> </w:t>
      </w:r>
      <w:r w:rsidRPr="00256122">
        <w:rPr>
          <w:sz w:val="28"/>
          <w:szCs w:val="28"/>
          <w:lang w:val="ru-RU"/>
        </w:rPr>
        <w:br/>
        <w:t>наказ</w:t>
      </w:r>
      <w:r>
        <w:rPr>
          <w:sz w:val="28"/>
          <w:szCs w:val="28"/>
          <w:lang w:val="ru-RU"/>
        </w:rPr>
        <w:t xml:space="preserve"> </w:t>
      </w:r>
      <w:r w:rsidRPr="00256122">
        <w:rPr>
          <w:sz w:val="28"/>
          <w:szCs w:val="28"/>
          <w:lang w:val="ru-RU"/>
        </w:rPr>
        <w:t xml:space="preserve">начальника </w:t>
      </w:r>
      <w:proofErr w:type="spellStart"/>
      <w:r w:rsidRPr="00256122">
        <w:rPr>
          <w:sz w:val="28"/>
          <w:szCs w:val="28"/>
          <w:lang w:val="ru-RU"/>
        </w:rPr>
        <w:t>Управління</w:t>
      </w:r>
      <w:proofErr w:type="spellEnd"/>
      <w:r w:rsidRPr="00256122">
        <w:rPr>
          <w:sz w:val="28"/>
          <w:szCs w:val="28"/>
          <w:lang w:val="ru-RU"/>
        </w:rPr>
        <w:t xml:space="preserve"> </w:t>
      </w:r>
      <w:r w:rsidRPr="00256122">
        <w:rPr>
          <w:sz w:val="28"/>
          <w:szCs w:val="28"/>
          <w:lang w:val="ru-RU"/>
        </w:rPr>
        <w:br/>
      </w:r>
      <w:proofErr w:type="spellStart"/>
      <w:r w:rsidRPr="00256122">
        <w:rPr>
          <w:bCs/>
          <w:sz w:val="28"/>
          <w:szCs w:val="28"/>
          <w:lang w:val="ru-RU"/>
        </w:rPr>
        <w:t>капітального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будівництва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обласної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державної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адміністрації</w:t>
      </w:r>
      <w:proofErr w:type="spellEnd"/>
      <w:r w:rsidRPr="00256122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«</w:t>
      </w:r>
      <w:r w:rsidR="00327212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» </w:t>
      </w:r>
      <w:proofErr w:type="spellStart"/>
      <w:r w:rsidR="00327212">
        <w:rPr>
          <w:sz w:val="28"/>
          <w:szCs w:val="28"/>
          <w:lang w:val="ru-RU"/>
        </w:rPr>
        <w:t>липня</w:t>
      </w:r>
      <w:proofErr w:type="spellEnd"/>
      <w:r>
        <w:rPr>
          <w:sz w:val="28"/>
          <w:szCs w:val="28"/>
          <w:lang w:val="ru-RU"/>
        </w:rPr>
        <w:t xml:space="preserve"> 2019 року № </w:t>
      </w:r>
      <w:r w:rsidR="00327212">
        <w:rPr>
          <w:sz w:val="28"/>
          <w:szCs w:val="28"/>
          <w:lang w:val="ru-RU"/>
        </w:rPr>
        <w:t>275</w:t>
      </w:r>
    </w:p>
    <w:p w:rsidR="00E23380" w:rsidRPr="00256122" w:rsidRDefault="00E23380" w:rsidP="00E23380">
      <w:pPr>
        <w:tabs>
          <w:tab w:val="left" w:pos="7500"/>
        </w:tabs>
        <w:rPr>
          <w:rFonts w:eastAsia="Calibri"/>
          <w:sz w:val="28"/>
          <w:szCs w:val="28"/>
          <w:lang w:val="ru-RU"/>
        </w:rPr>
      </w:pPr>
    </w:p>
    <w:p w:rsidR="00E23380" w:rsidRPr="00256122" w:rsidRDefault="00E23380" w:rsidP="00E23380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p w:rsidR="00E23380" w:rsidRPr="00256122" w:rsidRDefault="00E23380" w:rsidP="00E23380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  <w:r w:rsidRPr="00256122">
        <w:rPr>
          <w:rFonts w:eastAsia="Calibri"/>
          <w:sz w:val="28"/>
          <w:szCs w:val="28"/>
          <w:lang w:val="ru-RU"/>
        </w:rPr>
        <w:t>Склад</w:t>
      </w:r>
    </w:p>
    <w:p w:rsidR="00E23380" w:rsidRPr="00256122" w:rsidRDefault="00E23380" w:rsidP="00E23380">
      <w:pPr>
        <w:tabs>
          <w:tab w:val="left" w:pos="7500"/>
        </w:tabs>
        <w:jc w:val="center"/>
        <w:rPr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дисциплінарної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комісії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розгляду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дисциплінарних</w:t>
      </w:r>
      <w:proofErr w:type="spellEnd"/>
      <w:r>
        <w:rPr>
          <w:color w:val="000000"/>
          <w:sz w:val="28"/>
          <w:szCs w:val="28"/>
          <w:lang w:val="ru-RU"/>
        </w:rPr>
        <w:t xml:space="preserve"> справ</w:t>
      </w:r>
      <w:r>
        <w:rPr>
          <w:sz w:val="28"/>
          <w:szCs w:val="28"/>
          <w:lang w:val="ru-RU"/>
        </w:rPr>
        <w:t xml:space="preserve"> </w:t>
      </w:r>
      <w:r w:rsidRPr="00256122">
        <w:rPr>
          <w:sz w:val="28"/>
          <w:szCs w:val="28"/>
          <w:lang w:val="ru-RU"/>
        </w:rPr>
        <w:t xml:space="preserve"> </w:t>
      </w:r>
    </w:p>
    <w:p w:rsidR="00E23380" w:rsidRDefault="00E23380" w:rsidP="00E23380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p w:rsidR="008E3F94" w:rsidRDefault="008E3F94" w:rsidP="00592B04">
      <w:pPr>
        <w:tabs>
          <w:tab w:val="left" w:pos="851"/>
        </w:tabs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proofErr w:type="spellStart"/>
      <w:r>
        <w:rPr>
          <w:rFonts w:eastAsia="Calibri"/>
          <w:sz w:val="28"/>
          <w:szCs w:val="28"/>
          <w:lang w:val="ru-RU"/>
        </w:rPr>
        <w:t>Представники</w:t>
      </w:r>
      <w:proofErr w:type="spellEnd"/>
      <w:r>
        <w:rPr>
          <w:rFonts w:eastAsia="Calibri"/>
          <w:sz w:val="28"/>
          <w:szCs w:val="28"/>
          <w:lang w:val="ru-RU"/>
        </w:rPr>
        <w:t xml:space="preserve"> начальника </w:t>
      </w:r>
      <w:proofErr w:type="spellStart"/>
      <w:r>
        <w:rPr>
          <w:rFonts w:eastAsia="Calibri"/>
          <w:sz w:val="28"/>
          <w:szCs w:val="28"/>
          <w:lang w:val="ru-RU"/>
        </w:rPr>
        <w:t>Управління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капітального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будівництва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Чернігівської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обласної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592B04">
        <w:rPr>
          <w:rFonts w:eastAsia="Calibri"/>
          <w:sz w:val="28"/>
          <w:szCs w:val="28"/>
          <w:lang w:val="ru-RU"/>
        </w:rPr>
        <w:t>державної</w:t>
      </w:r>
      <w:proofErr w:type="spellEnd"/>
      <w:r w:rsidR="00592B0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592B04">
        <w:rPr>
          <w:rFonts w:eastAsia="Calibri"/>
          <w:sz w:val="28"/>
          <w:szCs w:val="28"/>
          <w:lang w:val="ru-RU"/>
        </w:rPr>
        <w:t>адм</w:t>
      </w:r>
      <w:r>
        <w:rPr>
          <w:rFonts w:eastAsia="Calibri"/>
          <w:sz w:val="28"/>
          <w:szCs w:val="28"/>
          <w:lang w:val="ru-RU"/>
        </w:rPr>
        <w:t>ін</w:t>
      </w:r>
      <w:r w:rsidR="00592B04">
        <w:rPr>
          <w:rFonts w:eastAsia="Calibri"/>
          <w:sz w:val="28"/>
          <w:szCs w:val="28"/>
          <w:lang w:val="ru-RU"/>
        </w:rPr>
        <w:t>і</w:t>
      </w:r>
      <w:r>
        <w:rPr>
          <w:rFonts w:eastAsia="Calibri"/>
          <w:sz w:val="28"/>
          <w:szCs w:val="28"/>
          <w:lang w:val="ru-RU"/>
        </w:rPr>
        <w:t>страції</w:t>
      </w:r>
      <w:proofErr w:type="spellEnd"/>
      <w:r>
        <w:rPr>
          <w:rFonts w:eastAsia="Calibri"/>
          <w:sz w:val="28"/>
          <w:szCs w:val="28"/>
          <w:lang w:val="ru-RU"/>
        </w:rPr>
        <w:t>:</w:t>
      </w:r>
    </w:p>
    <w:p w:rsidR="008E3F94" w:rsidRPr="00256122" w:rsidRDefault="008E3F94" w:rsidP="008E3F94">
      <w:pPr>
        <w:tabs>
          <w:tab w:val="left" w:pos="851"/>
        </w:tabs>
        <w:jc w:val="center"/>
        <w:rPr>
          <w:rFonts w:eastAsia="Calibri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E23380" w:rsidRPr="00327212" w:rsidTr="00B73FEC">
        <w:trPr>
          <w:trHeight w:val="619"/>
        </w:trPr>
        <w:tc>
          <w:tcPr>
            <w:tcW w:w="3510" w:type="dxa"/>
            <w:shd w:val="clear" w:color="auto" w:fill="auto"/>
          </w:tcPr>
          <w:p w:rsidR="00E23380" w:rsidRDefault="007915ED" w:rsidP="00B73FEC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Наталія Михайлівна</w:t>
            </w:r>
          </w:p>
        </w:tc>
        <w:tc>
          <w:tcPr>
            <w:tcW w:w="6061" w:type="dxa"/>
            <w:shd w:val="clear" w:color="auto" w:fill="auto"/>
          </w:tcPr>
          <w:p w:rsidR="00E23380" w:rsidRDefault="00E23380" w:rsidP="00B73FEC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Управління – начальник відділу </w:t>
            </w:r>
            <w:r w:rsidR="007915ED">
              <w:rPr>
                <w:sz w:val="28"/>
                <w:szCs w:val="28"/>
              </w:rPr>
              <w:t>економічного аналізу та договорів;</w:t>
            </w:r>
          </w:p>
          <w:p w:rsidR="00E23380" w:rsidRPr="00D6328F" w:rsidRDefault="00E23380" w:rsidP="00B73FEC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E23380" w:rsidRPr="00327212" w:rsidTr="00B73FEC">
        <w:trPr>
          <w:trHeight w:val="619"/>
        </w:trPr>
        <w:tc>
          <w:tcPr>
            <w:tcW w:w="3510" w:type="dxa"/>
            <w:shd w:val="clear" w:color="auto" w:fill="auto"/>
          </w:tcPr>
          <w:p w:rsidR="00592B04" w:rsidRDefault="00592B04" w:rsidP="00592B04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Михайлівна</w:t>
            </w:r>
          </w:p>
          <w:p w:rsidR="00E23380" w:rsidRPr="00B96214" w:rsidRDefault="00E23380" w:rsidP="00B73FEC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592B04" w:rsidRDefault="00592B04" w:rsidP="00592B04">
            <w:pPr>
              <w:jc w:val="both"/>
              <w:rPr>
                <w:sz w:val="28"/>
                <w:szCs w:val="28"/>
                <w:lang w:val="ru-RU"/>
              </w:rPr>
            </w:pPr>
            <w:r w:rsidRPr="00B96214">
              <w:rPr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 w:rsidRPr="00B96214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B962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6214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B962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6214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B962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6214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B96214">
              <w:rPr>
                <w:sz w:val="28"/>
                <w:szCs w:val="28"/>
                <w:lang w:val="ru-RU"/>
              </w:rPr>
              <w:t xml:space="preserve"> персон</w:t>
            </w:r>
            <w:r>
              <w:rPr>
                <w:sz w:val="28"/>
                <w:szCs w:val="28"/>
                <w:lang w:val="ru-RU"/>
              </w:rPr>
              <w:t>а</w:t>
            </w:r>
            <w:r w:rsidRPr="00B96214">
              <w:rPr>
                <w:sz w:val="28"/>
                <w:szCs w:val="28"/>
                <w:lang w:val="ru-RU"/>
              </w:rPr>
              <w:t xml:space="preserve">лом та </w:t>
            </w:r>
            <w:proofErr w:type="spellStart"/>
            <w:r w:rsidRPr="00B96214">
              <w:rPr>
                <w:sz w:val="28"/>
                <w:szCs w:val="28"/>
                <w:lang w:val="ru-RU"/>
              </w:rPr>
              <w:t>організаційної</w:t>
            </w:r>
            <w:proofErr w:type="spellEnd"/>
            <w:r w:rsidRPr="00B962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6214"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  <w:r w:rsidRPr="00B96214">
              <w:rPr>
                <w:sz w:val="28"/>
                <w:szCs w:val="28"/>
                <w:lang w:val="ru-RU"/>
              </w:rPr>
              <w:t xml:space="preserve"> </w:t>
            </w:r>
          </w:p>
          <w:p w:rsidR="00E23380" w:rsidRPr="00592B04" w:rsidRDefault="00E23380" w:rsidP="00B73FEC">
            <w:pPr>
              <w:pStyle w:val="a3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23380" w:rsidRPr="00327212" w:rsidTr="00B73FEC">
        <w:trPr>
          <w:trHeight w:val="619"/>
        </w:trPr>
        <w:tc>
          <w:tcPr>
            <w:tcW w:w="3510" w:type="dxa"/>
            <w:shd w:val="clear" w:color="auto" w:fill="auto"/>
          </w:tcPr>
          <w:p w:rsidR="00E23380" w:rsidRPr="00B96214" w:rsidRDefault="00592B04" w:rsidP="00B73FEC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Лаптій</w:t>
            </w:r>
            <w:proofErr w:type="spellEnd"/>
            <w:r>
              <w:rPr>
                <w:sz w:val="28"/>
                <w:szCs w:val="28"/>
              </w:rPr>
              <w:t xml:space="preserve"> Людмила Володимирів</w:t>
            </w:r>
          </w:p>
        </w:tc>
        <w:tc>
          <w:tcPr>
            <w:tcW w:w="6061" w:type="dxa"/>
            <w:shd w:val="clear" w:color="auto" w:fill="auto"/>
          </w:tcPr>
          <w:p w:rsidR="00E23380" w:rsidRPr="00B96214" w:rsidRDefault="00592B04" w:rsidP="00592B04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фінансового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E23380" w:rsidRDefault="00E23380" w:rsidP="00E23380">
      <w:pPr>
        <w:rPr>
          <w:lang w:val="uk-UA"/>
        </w:rPr>
      </w:pPr>
    </w:p>
    <w:p w:rsidR="00592B04" w:rsidRDefault="00592B04" w:rsidP="00592B04">
      <w:pPr>
        <w:tabs>
          <w:tab w:val="left" w:pos="851"/>
        </w:tabs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proofErr w:type="spellStart"/>
      <w:r>
        <w:rPr>
          <w:rFonts w:eastAsia="Calibri"/>
          <w:sz w:val="28"/>
          <w:szCs w:val="28"/>
          <w:lang w:val="ru-RU"/>
        </w:rPr>
        <w:t>Представники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Первинної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профспілкової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організації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Управління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капітального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будівництва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Чернігівської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облдержадміністрації</w:t>
      </w:r>
      <w:proofErr w:type="spellEnd"/>
      <w:r>
        <w:rPr>
          <w:rFonts w:eastAsia="Calibri"/>
          <w:sz w:val="28"/>
          <w:szCs w:val="28"/>
          <w:lang w:val="ru-RU"/>
        </w:rPr>
        <w:t>:</w:t>
      </w:r>
    </w:p>
    <w:p w:rsidR="00592B04" w:rsidRPr="00592B04" w:rsidRDefault="00592B04" w:rsidP="00E23380">
      <w:pPr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592B04" w:rsidRPr="00327212" w:rsidTr="00B73FEC">
        <w:tc>
          <w:tcPr>
            <w:tcW w:w="3510" w:type="dxa"/>
            <w:shd w:val="clear" w:color="auto" w:fill="auto"/>
          </w:tcPr>
          <w:p w:rsidR="00592B04" w:rsidRPr="00F06410" w:rsidRDefault="00592B04" w:rsidP="00B73FEC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Буштрук</w:t>
            </w:r>
            <w:proofErr w:type="spellEnd"/>
            <w:r>
              <w:rPr>
                <w:sz w:val="28"/>
                <w:szCs w:val="28"/>
              </w:rPr>
              <w:t xml:space="preserve"> Оксана Сергіївна</w:t>
            </w:r>
          </w:p>
        </w:tc>
        <w:tc>
          <w:tcPr>
            <w:tcW w:w="6061" w:type="dxa"/>
            <w:shd w:val="clear" w:color="auto" w:fill="auto"/>
          </w:tcPr>
          <w:p w:rsidR="00592B04" w:rsidRDefault="00592B04" w:rsidP="00B73FE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фінансового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бухгалтер;</w:t>
            </w:r>
          </w:p>
          <w:p w:rsidR="00592B04" w:rsidRPr="00B96214" w:rsidRDefault="00592B04" w:rsidP="00B73FE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92B04" w:rsidRPr="00327212" w:rsidTr="00B73FEC">
        <w:tc>
          <w:tcPr>
            <w:tcW w:w="3510" w:type="dxa"/>
            <w:shd w:val="clear" w:color="auto" w:fill="auto"/>
          </w:tcPr>
          <w:p w:rsidR="00592B04" w:rsidRPr="00F06410" w:rsidRDefault="00592B04" w:rsidP="00592B04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Артеменко </w:t>
            </w:r>
            <w:proofErr w:type="spellStart"/>
            <w:r>
              <w:rPr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592B04" w:rsidRDefault="00592B04" w:rsidP="00592B04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економічного аналізу та договорів;</w:t>
            </w:r>
          </w:p>
          <w:p w:rsidR="00592B04" w:rsidRPr="00B96214" w:rsidRDefault="00592B04" w:rsidP="00592B04">
            <w:pPr>
              <w:pStyle w:val="a3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92B04" w:rsidRPr="00053B8B" w:rsidTr="00B73FEC">
        <w:tc>
          <w:tcPr>
            <w:tcW w:w="3510" w:type="dxa"/>
            <w:shd w:val="clear" w:color="auto" w:fill="auto"/>
          </w:tcPr>
          <w:p w:rsidR="00592B04" w:rsidRPr="00053B8B" w:rsidRDefault="00053B8B" w:rsidP="00B73FEC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Довгаль</w:t>
            </w:r>
            <w:proofErr w:type="spellEnd"/>
            <w:r>
              <w:rPr>
                <w:sz w:val="28"/>
                <w:szCs w:val="28"/>
              </w:rPr>
              <w:t xml:space="preserve"> Сергій Миколайович</w:t>
            </w:r>
          </w:p>
          <w:p w:rsidR="00592B04" w:rsidRPr="003D51CE" w:rsidRDefault="00592B04" w:rsidP="00B73FEC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592B04" w:rsidRPr="00F06410" w:rsidRDefault="00053B8B" w:rsidP="00592B04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юридичного забезпечення.</w:t>
            </w:r>
            <w:r w:rsidR="00592B04">
              <w:rPr>
                <w:sz w:val="28"/>
                <w:szCs w:val="28"/>
              </w:rPr>
              <w:t xml:space="preserve"> </w:t>
            </w:r>
          </w:p>
        </w:tc>
      </w:tr>
    </w:tbl>
    <w:p w:rsidR="00E23380" w:rsidRPr="00592B04" w:rsidRDefault="00E23380" w:rsidP="00E23380">
      <w:pPr>
        <w:spacing w:line="216" w:lineRule="auto"/>
        <w:ind w:left="567"/>
        <w:jc w:val="both"/>
        <w:rPr>
          <w:sz w:val="28"/>
          <w:szCs w:val="28"/>
          <w:lang w:val="ru-RU" w:eastAsia="uk-UA"/>
        </w:rPr>
      </w:pPr>
    </w:p>
    <w:p w:rsidR="00E23380" w:rsidRDefault="00E23380" w:rsidP="00E23380">
      <w:pPr>
        <w:rPr>
          <w:lang w:val="uk-UA"/>
        </w:rPr>
      </w:pPr>
    </w:p>
    <w:p w:rsidR="00592B04" w:rsidRDefault="00592B04" w:rsidP="00E23380">
      <w:pPr>
        <w:rPr>
          <w:lang w:val="uk-UA"/>
        </w:rPr>
      </w:pPr>
    </w:p>
    <w:p w:rsidR="00592B04" w:rsidRDefault="00592B04" w:rsidP="00E23380">
      <w:pPr>
        <w:rPr>
          <w:lang w:val="uk-UA"/>
        </w:rPr>
      </w:pPr>
    </w:p>
    <w:p w:rsidR="00E23380" w:rsidRPr="00C476B2" w:rsidRDefault="00E23380" w:rsidP="00E23380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Заступник начальника відділу </w:t>
      </w:r>
    </w:p>
    <w:p w:rsidR="00E23380" w:rsidRPr="00C476B2" w:rsidRDefault="00E23380" w:rsidP="00E23380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з питань управління персоналом </w:t>
      </w:r>
    </w:p>
    <w:p w:rsidR="00E23380" w:rsidRPr="00C476B2" w:rsidRDefault="00E23380" w:rsidP="00E23380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та організаційної роботи Управління </w:t>
      </w:r>
    </w:p>
    <w:p w:rsidR="00E23380" w:rsidRPr="00700162" w:rsidRDefault="00E23380" w:rsidP="00E23380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>капіталь</w:t>
      </w:r>
      <w:r w:rsidRPr="00700162">
        <w:rPr>
          <w:sz w:val="28"/>
          <w:szCs w:val="28"/>
          <w:lang w:val="uk-UA"/>
        </w:rPr>
        <w:t xml:space="preserve">ного будівництва Чернігівської </w:t>
      </w:r>
    </w:p>
    <w:p w:rsidR="00E23380" w:rsidRPr="00700162" w:rsidRDefault="00E23380" w:rsidP="00E23380">
      <w:pPr>
        <w:rPr>
          <w:sz w:val="28"/>
          <w:szCs w:val="28"/>
          <w:lang w:val="uk-UA"/>
        </w:rPr>
      </w:pPr>
      <w:r w:rsidRPr="00700162">
        <w:rPr>
          <w:sz w:val="28"/>
          <w:szCs w:val="28"/>
          <w:lang w:val="uk-UA"/>
        </w:rPr>
        <w:t>обласної державної адміністрації                                                   І.</w:t>
      </w:r>
      <w:r w:rsidR="005170A3">
        <w:rPr>
          <w:sz w:val="28"/>
          <w:szCs w:val="28"/>
          <w:lang w:val="uk-UA"/>
        </w:rPr>
        <w:t>КРАВЧЕНКО</w:t>
      </w:r>
    </w:p>
    <w:p w:rsidR="00E23380" w:rsidRPr="00700162" w:rsidRDefault="00E23380" w:rsidP="00E23380">
      <w:pPr>
        <w:rPr>
          <w:lang w:val="uk-UA"/>
        </w:rPr>
      </w:pPr>
    </w:p>
    <w:p w:rsidR="00E23380" w:rsidRPr="00700162" w:rsidRDefault="00E23380" w:rsidP="00E23380">
      <w:pPr>
        <w:rPr>
          <w:lang w:val="uk-UA"/>
        </w:rPr>
      </w:pPr>
    </w:p>
    <w:p w:rsidR="006E5CA5" w:rsidRPr="00B578E5" w:rsidRDefault="006E5CA5">
      <w:pPr>
        <w:rPr>
          <w:lang w:val="ru-RU"/>
        </w:rPr>
      </w:pPr>
    </w:p>
    <w:sectPr w:rsidR="006E5CA5" w:rsidRPr="00B578E5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380"/>
    <w:rsid w:val="00053B8B"/>
    <w:rsid w:val="0018366D"/>
    <w:rsid w:val="001C60D9"/>
    <w:rsid w:val="00327212"/>
    <w:rsid w:val="005170A3"/>
    <w:rsid w:val="00592B04"/>
    <w:rsid w:val="0065223F"/>
    <w:rsid w:val="006D34F0"/>
    <w:rsid w:val="006E5CA5"/>
    <w:rsid w:val="007915ED"/>
    <w:rsid w:val="008E3F94"/>
    <w:rsid w:val="00A0655E"/>
    <w:rsid w:val="00A8205A"/>
    <w:rsid w:val="00A828EA"/>
    <w:rsid w:val="00B578E5"/>
    <w:rsid w:val="00E23380"/>
    <w:rsid w:val="00E516A8"/>
    <w:rsid w:val="00FB490F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E23380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33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23380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E2338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2019-07-23T12:48:00Z</cp:lastPrinted>
  <dcterms:created xsi:type="dcterms:W3CDTF">2019-08-19T11:03:00Z</dcterms:created>
  <dcterms:modified xsi:type="dcterms:W3CDTF">2019-08-19T11:03:00Z</dcterms:modified>
</cp:coreProperties>
</file>